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646C57" w:rsidRPr="001C3E39" w:rsidRDefault="00D50F14" w:rsidP="00AD0A61">
      <w:pPr>
        <w:spacing w:before="100" w:beforeAutospacing="1" w:after="100" w:afterAutospacing="1" w:line="360" w:lineRule="auto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4750484</wp:posOffset>
            </wp:positionH>
            <wp:positionV relativeFrom="paragraph">
              <wp:posOffset>-570865</wp:posOffset>
            </wp:positionV>
            <wp:extent cx="853440" cy="914400"/>
            <wp:effectExtent l="0" t="0" r="0" b="0"/>
            <wp:wrapNone/>
            <wp:docPr id="784021915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021915" name="Grafik 78402191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5344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C3E39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4117194</wp:posOffset>
                </wp:positionH>
                <wp:positionV relativeFrom="paragraph">
                  <wp:posOffset>342461</wp:posOffset>
                </wp:positionV>
                <wp:extent cx="2113915" cy="1029335"/>
                <wp:effectExtent l="0" t="0" r="0" b="0"/>
                <wp:wrapThrough wrapText="bothSides">
                  <wp:wrapPolygon edited="0">
                    <wp:start x="649" y="306"/>
                    <wp:lineTo x="649" y="20834"/>
                    <wp:lineTo x="20893" y="20834"/>
                    <wp:lineTo x="20893" y="306"/>
                    <wp:lineTo x="649" y="306"/>
                  </wp:wrapPolygon>
                </wp:wrapThrough>
                <wp:docPr id="1" name="Textfeld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3915" cy="1029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txbx>
                        <w:txbxContent>
                          <w:p w:rsidR="00D50F14" w:rsidRPr="00295E07" w:rsidRDefault="00380434" w:rsidP="00D50F14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Förderkreis Bienenleben Bamberg</w:t>
                            </w:r>
                            <w:r w:rsidR="00D50F14">
                              <w:rPr>
                                <w:sz w:val="18"/>
                                <w:szCs w:val="18"/>
                              </w:rPr>
                              <w:t xml:space="preserve"> e. V.</w:t>
                            </w:r>
                            <w:r w:rsidR="005C09DF"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="00D50F14">
                              <w:rPr>
                                <w:sz w:val="18"/>
                                <w:szCs w:val="18"/>
                              </w:rPr>
                              <w:t>Ilona Munique (1. Vors. FKBB)</w:t>
                            </w:r>
                          </w:p>
                          <w:p w:rsidR="00CF7DA6" w:rsidRPr="00295E07" w:rsidRDefault="00CF7DA6" w:rsidP="00D50F14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295E07">
                              <w:rPr>
                                <w:sz w:val="18"/>
                                <w:szCs w:val="18"/>
                              </w:rPr>
                              <w:t>Obstmarkt 10</w:t>
                            </w:r>
                          </w:p>
                          <w:p w:rsidR="00CF7DA6" w:rsidRPr="00295E07" w:rsidRDefault="00CF7DA6" w:rsidP="00D50F14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295E07">
                              <w:rPr>
                                <w:sz w:val="18"/>
                                <w:szCs w:val="18"/>
                              </w:rPr>
                              <w:t>96047 Bamberg</w:t>
                            </w:r>
                          </w:p>
                          <w:p w:rsidR="00CF7DA6" w:rsidRDefault="00CF7DA6" w:rsidP="00D50F14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295E07">
                              <w:rPr>
                                <w:sz w:val="18"/>
                                <w:szCs w:val="18"/>
                              </w:rPr>
                              <w:t>Tel. 0951 – 309 45 39</w:t>
                            </w:r>
                          </w:p>
                          <w:p w:rsidR="005C09DF" w:rsidRPr="00AB3EAB" w:rsidRDefault="005C09DF" w:rsidP="00D50F14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hallo@fkbb-ev.de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5" o:spid="_x0000_s1026" type="#_x0000_t202" style="position:absolute;margin-left:324.2pt;margin-top:26.95pt;width:166.45pt;height:81.0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" filled="f" stroked="f">
                <v:textbox style="mso-fit-shape-to-text:t">
                  <w:txbxContent>
                    <w:p w:rsidR="00D50F14" w:rsidRPr="00295E07" w:rsidRDefault="00380434" w:rsidP="00D50F14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Förderkreis Bienenleben Bamberg</w:t>
                      </w:r>
                      <w:r w:rsidR="00D50F14">
                        <w:rPr>
                          <w:sz w:val="18"/>
                          <w:szCs w:val="18"/>
                        </w:rPr>
                        <w:t xml:space="preserve"> e. V.</w:t>
                      </w:r>
                      <w:r w:rsidR="005C09DF">
                        <w:rPr>
                          <w:sz w:val="18"/>
                          <w:szCs w:val="18"/>
                        </w:rPr>
                        <w:br/>
                      </w:r>
                      <w:r w:rsidR="00D50F14">
                        <w:rPr>
                          <w:sz w:val="18"/>
                          <w:szCs w:val="18"/>
                        </w:rPr>
                        <w:t>Ilona Munique (1. Vors. FKBB)</w:t>
                      </w:r>
                    </w:p>
                    <w:p w:rsidR="00CF7DA6" w:rsidRPr="00295E07" w:rsidRDefault="00CF7DA6" w:rsidP="00D50F14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295E07">
                        <w:rPr>
                          <w:sz w:val="18"/>
                          <w:szCs w:val="18"/>
                        </w:rPr>
                        <w:t>Obstmarkt 10</w:t>
                      </w:r>
                    </w:p>
                    <w:p w:rsidR="00CF7DA6" w:rsidRPr="00295E07" w:rsidRDefault="00CF7DA6" w:rsidP="00D50F14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295E07">
                        <w:rPr>
                          <w:sz w:val="18"/>
                          <w:szCs w:val="18"/>
                        </w:rPr>
                        <w:t>96047 Bamberg</w:t>
                      </w:r>
                    </w:p>
                    <w:p w:rsidR="00CF7DA6" w:rsidRDefault="00CF7DA6" w:rsidP="00D50F14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295E07">
                        <w:rPr>
                          <w:sz w:val="18"/>
                          <w:szCs w:val="18"/>
                        </w:rPr>
                        <w:t>Tel. 0951 – 309 45 39</w:t>
                      </w:r>
                    </w:p>
                    <w:p w:rsidR="005C09DF" w:rsidRPr="00AB3EAB" w:rsidRDefault="005C09DF" w:rsidP="00D50F14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hallo@fkbb-ev.de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AE6F59" w:rsidRPr="001C3E39">
        <w:rPr>
          <w:rFonts w:ascii="Arial" w:hAnsi="Arial" w:cs="Arial"/>
          <w:bCs/>
          <w:sz w:val="20"/>
          <w:szCs w:val="20"/>
        </w:rPr>
        <w:t>Pressem</w:t>
      </w:r>
      <w:r w:rsidR="003F5F9C" w:rsidRPr="001C3E39">
        <w:rPr>
          <w:rFonts w:ascii="Arial" w:hAnsi="Arial" w:cs="Arial"/>
          <w:bCs/>
          <w:sz w:val="20"/>
          <w:szCs w:val="20"/>
        </w:rPr>
        <w:t>eldung</w:t>
      </w:r>
      <w:r w:rsidR="00AE6F59" w:rsidRPr="001C3E39">
        <w:rPr>
          <w:rFonts w:ascii="Arial" w:hAnsi="Arial" w:cs="Arial"/>
          <w:bCs/>
          <w:sz w:val="20"/>
          <w:szCs w:val="20"/>
        </w:rPr>
        <w:t xml:space="preserve"> </w:t>
      </w:r>
      <w:r w:rsidR="009C07C4">
        <w:rPr>
          <w:rFonts w:ascii="Arial" w:hAnsi="Arial" w:cs="Arial"/>
          <w:bCs/>
          <w:sz w:val="20"/>
          <w:szCs w:val="20"/>
        </w:rPr>
        <w:t>1</w:t>
      </w:r>
      <w:r w:rsidR="00180DC9">
        <w:rPr>
          <w:rFonts w:ascii="Arial" w:hAnsi="Arial" w:cs="Arial"/>
          <w:bCs/>
          <w:sz w:val="20"/>
          <w:szCs w:val="20"/>
        </w:rPr>
        <w:t>9</w:t>
      </w:r>
      <w:r w:rsidR="004E5C7C" w:rsidRPr="001C3E39">
        <w:rPr>
          <w:rFonts w:ascii="Arial" w:hAnsi="Arial" w:cs="Arial"/>
          <w:bCs/>
          <w:sz w:val="20"/>
          <w:szCs w:val="20"/>
        </w:rPr>
        <w:t>.0</w:t>
      </w:r>
      <w:r w:rsidR="00A23169" w:rsidRPr="001C3E39">
        <w:rPr>
          <w:rFonts w:ascii="Arial" w:hAnsi="Arial" w:cs="Arial"/>
          <w:bCs/>
          <w:sz w:val="20"/>
          <w:szCs w:val="20"/>
        </w:rPr>
        <w:t>9</w:t>
      </w:r>
      <w:r w:rsidR="004E5C7C" w:rsidRPr="001C3E39">
        <w:rPr>
          <w:rFonts w:ascii="Arial" w:hAnsi="Arial" w:cs="Arial"/>
          <w:bCs/>
          <w:sz w:val="20"/>
          <w:szCs w:val="20"/>
        </w:rPr>
        <w:t>.</w:t>
      </w:r>
      <w:r w:rsidR="00222041">
        <w:rPr>
          <w:rFonts w:ascii="Arial" w:hAnsi="Arial" w:cs="Arial"/>
          <w:bCs/>
          <w:sz w:val="20"/>
          <w:szCs w:val="20"/>
        </w:rPr>
        <w:t>202</w:t>
      </w:r>
      <w:r w:rsidR="009C07C4">
        <w:rPr>
          <w:rFonts w:ascii="Arial" w:hAnsi="Arial" w:cs="Arial"/>
          <w:bCs/>
          <w:sz w:val="20"/>
          <w:szCs w:val="20"/>
        </w:rPr>
        <w:t>4</w:t>
      </w:r>
    </w:p>
    <w:p w:rsidR="00646C57" w:rsidRPr="001C3E39" w:rsidRDefault="00646C57" w:rsidP="00AD0A61">
      <w:pPr>
        <w:spacing w:before="100" w:beforeAutospacing="1" w:after="100" w:afterAutospacing="1" w:line="360" w:lineRule="auto"/>
        <w:rPr>
          <w:rFonts w:ascii="Arial" w:hAnsi="Arial" w:cs="Arial"/>
          <w:b/>
          <w:bCs/>
          <w:sz w:val="20"/>
          <w:szCs w:val="20"/>
        </w:rPr>
      </w:pPr>
      <w:r w:rsidRPr="001C3E39">
        <w:rPr>
          <w:rFonts w:ascii="Arial" w:hAnsi="Arial" w:cs="Arial"/>
          <w:b/>
          <w:bCs/>
          <w:sz w:val="20"/>
          <w:szCs w:val="20"/>
        </w:rPr>
        <w:t>Überschriftenvorschläge:</w:t>
      </w:r>
    </w:p>
    <w:p w:rsidR="00A23169" w:rsidRPr="001C3E39" w:rsidRDefault="008318EF" w:rsidP="00AD0A61">
      <w:pPr>
        <w:numPr>
          <w:ilvl w:val="0"/>
          <w:numId w:val="2"/>
        </w:numPr>
        <w:spacing w:before="100" w:beforeAutospacing="1" w:after="100" w:afterAutospacing="1" w:line="360" w:lineRule="auto"/>
        <w:rPr>
          <w:rFonts w:ascii="Arial" w:hAnsi="Arial" w:cs="Arial"/>
          <w:b/>
          <w:sz w:val="20"/>
          <w:szCs w:val="20"/>
        </w:rPr>
      </w:pPr>
      <w:r w:rsidRPr="001C3E39">
        <w:rPr>
          <w:rFonts w:ascii="Arial" w:hAnsi="Arial" w:cs="Arial"/>
          <w:b/>
          <w:bCs/>
          <w:sz w:val="20"/>
          <w:szCs w:val="20"/>
        </w:rPr>
        <w:t>Bienenstadt-Bamberg-Umweltpreis</w:t>
      </w:r>
      <w:r w:rsidR="009C07C4">
        <w:rPr>
          <w:rFonts w:ascii="Arial" w:hAnsi="Arial" w:cs="Arial"/>
          <w:b/>
          <w:bCs/>
          <w:sz w:val="20"/>
          <w:szCs w:val="20"/>
        </w:rPr>
        <w:t>e</w:t>
      </w:r>
      <w:r w:rsidR="00BD3727" w:rsidRPr="001C3E39">
        <w:rPr>
          <w:rFonts w:ascii="Arial" w:hAnsi="Arial" w:cs="Arial"/>
          <w:b/>
          <w:bCs/>
          <w:sz w:val="20"/>
          <w:szCs w:val="20"/>
        </w:rPr>
        <w:t xml:space="preserve"> vergeben</w:t>
      </w:r>
    </w:p>
    <w:p w:rsidR="00BD3727" w:rsidRPr="001C3E39" w:rsidRDefault="008318EF" w:rsidP="00AD0A61">
      <w:pPr>
        <w:numPr>
          <w:ilvl w:val="0"/>
          <w:numId w:val="2"/>
        </w:numPr>
        <w:spacing w:before="100" w:beforeAutospacing="1" w:after="100" w:afterAutospacing="1" w:line="360" w:lineRule="auto"/>
        <w:rPr>
          <w:rFonts w:ascii="Arial" w:hAnsi="Arial" w:cs="Arial"/>
          <w:b/>
          <w:sz w:val="20"/>
          <w:szCs w:val="20"/>
        </w:rPr>
      </w:pPr>
      <w:r w:rsidRPr="001C3E39">
        <w:rPr>
          <w:rFonts w:ascii="Arial" w:hAnsi="Arial" w:cs="Arial"/>
          <w:b/>
          <w:bCs/>
          <w:sz w:val="20"/>
          <w:szCs w:val="20"/>
        </w:rPr>
        <w:t>Ausgezeichnete Unterstützer der Bienen</w:t>
      </w:r>
    </w:p>
    <w:p w:rsidR="008318EF" w:rsidRDefault="009C07C4" w:rsidP="00AD0A61">
      <w:pPr>
        <w:numPr>
          <w:ilvl w:val="0"/>
          <w:numId w:val="2"/>
        </w:numPr>
        <w:spacing w:before="100" w:beforeAutospacing="1" w:after="100" w:afterAutospacing="1" w:line="36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Förderkreis Bienenleben vergibt Umweltpreis 2024  </w:t>
      </w:r>
    </w:p>
    <w:p w:rsidR="00856720" w:rsidRPr="00856720" w:rsidRDefault="00856720" w:rsidP="00856720">
      <w:pPr>
        <w:pStyle w:val="StandardWeb"/>
        <w:spacing w:line="360" w:lineRule="auto"/>
        <w:rPr>
          <w:rFonts w:ascii="Arial" w:hAnsi="Arial" w:cs="Arial"/>
          <w:sz w:val="22"/>
          <w:szCs w:val="22"/>
        </w:rPr>
      </w:pPr>
      <w:r w:rsidRPr="00856720">
        <w:rPr>
          <w:rFonts w:ascii="Arial" w:hAnsi="Arial" w:cs="Arial"/>
          <w:sz w:val="22"/>
          <w:szCs w:val="22"/>
        </w:rPr>
        <w:t xml:space="preserve">„Als Schulleiter des Kaiser-Heinrich-Gymnasiums und als Bienenfreund freue ich mich sehr über die Ehrung der KHG-Gruppe und meiner Kollegen“, </w:t>
      </w:r>
      <w:r w:rsidR="0023426F">
        <w:rPr>
          <w:rFonts w:ascii="Arial" w:hAnsi="Arial" w:cs="Arial"/>
          <w:sz w:val="22"/>
          <w:szCs w:val="22"/>
        </w:rPr>
        <w:t>bedankte sich</w:t>
      </w:r>
      <w:r w:rsidRPr="00856720">
        <w:rPr>
          <w:rFonts w:ascii="Arial" w:hAnsi="Arial" w:cs="Arial"/>
          <w:sz w:val="22"/>
          <w:szCs w:val="22"/>
        </w:rPr>
        <w:t xml:space="preserve"> Oberstudiendirektor Michael Strehler, als er den ersten Preis </w:t>
      </w:r>
      <w:r w:rsidR="00740E6E">
        <w:rPr>
          <w:rFonts w:ascii="Arial" w:hAnsi="Arial" w:cs="Arial"/>
          <w:sz w:val="22"/>
          <w:szCs w:val="22"/>
        </w:rPr>
        <w:t xml:space="preserve">„Honiggold“ </w:t>
      </w:r>
      <w:r w:rsidRPr="00856720">
        <w:rPr>
          <w:rFonts w:ascii="Arial" w:hAnsi="Arial" w:cs="Arial"/>
          <w:sz w:val="22"/>
          <w:szCs w:val="22"/>
        </w:rPr>
        <w:t xml:space="preserve">entgegennahm. Vor den über 30 anwesenden Gästen betonte er, </w:t>
      </w:r>
      <w:r w:rsidR="0023426F">
        <w:rPr>
          <w:rFonts w:ascii="Arial" w:hAnsi="Arial" w:cs="Arial"/>
          <w:sz w:val="22"/>
          <w:szCs w:val="22"/>
        </w:rPr>
        <w:t xml:space="preserve">der </w:t>
      </w:r>
      <w:r w:rsidR="0023426F" w:rsidRPr="00856720">
        <w:rPr>
          <w:rFonts w:ascii="Arial" w:hAnsi="Arial" w:cs="Arial"/>
          <w:sz w:val="22"/>
          <w:szCs w:val="22"/>
        </w:rPr>
        <w:t xml:space="preserve">Bienenstadt-Bamberg-Umweltpreis </w:t>
      </w:r>
      <w:r w:rsidRPr="00856720">
        <w:rPr>
          <w:rFonts w:ascii="Arial" w:hAnsi="Arial" w:cs="Arial"/>
          <w:sz w:val="22"/>
          <w:szCs w:val="22"/>
        </w:rPr>
        <w:t>sei „eine wunderbare Bestätigung für jahrelange Beständigkeit.“ Auch Jürgen Horn</w:t>
      </w:r>
      <w:r w:rsidR="0023426F">
        <w:rPr>
          <w:rFonts w:ascii="Arial" w:hAnsi="Arial" w:cs="Arial"/>
          <w:sz w:val="22"/>
          <w:szCs w:val="22"/>
        </w:rPr>
        <w:t xml:space="preserve"> </w:t>
      </w:r>
      <w:r w:rsidRPr="00856720">
        <w:rPr>
          <w:rFonts w:ascii="Arial" w:hAnsi="Arial" w:cs="Arial"/>
          <w:sz w:val="22"/>
          <w:szCs w:val="22"/>
        </w:rPr>
        <w:t xml:space="preserve">fühlte sich in seinen Bemühungen um die </w:t>
      </w:r>
      <w:r w:rsidR="0023426F">
        <w:rPr>
          <w:rFonts w:ascii="Arial" w:hAnsi="Arial" w:cs="Arial"/>
          <w:sz w:val="22"/>
          <w:szCs w:val="22"/>
        </w:rPr>
        <w:t>Schüler der Bienen-AG</w:t>
      </w:r>
      <w:r w:rsidRPr="00856720">
        <w:rPr>
          <w:rFonts w:ascii="Arial" w:hAnsi="Arial" w:cs="Arial"/>
          <w:sz w:val="22"/>
          <w:szCs w:val="22"/>
        </w:rPr>
        <w:t xml:space="preserve"> bestärkt</w:t>
      </w:r>
      <w:r w:rsidR="0023426F">
        <w:rPr>
          <w:rFonts w:ascii="Arial" w:hAnsi="Arial" w:cs="Arial"/>
          <w:sz w:val="22"/>
          <w:szCs w:val="22"/>
        </w:rPr>
        <w:t xml:space="preserve">, die er </w:t>
      </w:r>
      <w:r w:rsidR="005B5745">
        <w:rPr>
          <w:rFonts w:ascii="Arial" w:hAnsi="Arial" w:cs="Arial"/>
          <w:sz w:val="22"/>
          <w:szCs w:val="22"/>
        </w:rPr>
        <w:t>r</w:t>
      </w:r>
      <w:r w:rsidRPr="00856720">
        <w:rPr>
          <w:rFonts w:ascii="Arial" w:hAnsi="Arial" w:cs="Arial"/>
          <w:sz w:val="22"/>
          <w:szCs w:val="22"/>
        </w:rPr>
        <w:t>egelmäßig in der Imkerei und im Bau von Wildbienenhotels</w:t>
      </w:r>
      <w:r w:rsidR="0023426F">
        <w:rPr>
          <w:rFonts w:ascii="Arial" w:hAnsi="Arial" w:cs="Arial"/>
          <w:sz w:val="22"/>
          <w:szCs w:val="22"/>
        </w:rPr>
        <w:t xml:space="preserve"> unterwies</w:t>
      </w:r>
      <w:r w:rsidRPr="00856720">
        <w:rPr>
          <w:rFonts w:ascii="Arial" w:hAnsi="Arial" w:cs="Arial"/>
          <w:sz w:val="22"/>
          <w:szCs w:val="22"/>
        </w:rPr>
        <w:t>. Darüber hinaus errichtete er eigenhändig ein Bienenhaus auf dem Schulgelände.</w:t>
      </w:r>
    </w:p>
    <w:p w:rsidR="00856720" w:rsidRPr="00856720" w:rsidRDefault="00856720" w:rsidP="00856720">
      <w:pPr>
        <w:pStyle w:val="StandardWeb"/>
        <w:spacing w:line="360" w:lineRule="auto"/>
        <w:rPr>
          <w:rFonts w:ascii="Arial" w:hAnsi="Arial" w:cs="Arial"/>
          <w:sz w:val="22"/>
          <w:szCs w:val="22"/>
        </w:rPr>
      </w:pPr>
      <w:r w:rsidRPr="00856720">
        <w:rPr>
          <w:rFonts w:ascii="Arial" w:hAnsi="Arial" w:cs="Arial"/>
          <w:sz w:val="22"/>
          <w:szCs w:val="22"/>
        </w:rPr>
        <w:t xml:space="preserve">Die vom Förderkreis Bienenleben Bamberg (FKBB) ausgelobten Preise zeichnen vor allem Menschen und Gruppen aus, die sich in besonderem Maße für den Schutz der Bienen- und Insektenwelt sowie den Erhalt ihrer Lebensräume einsetzen. </w:t>
      </w:r>
      <w:r w:rsidR="009823C1">
        <w:rPr>
          <w:rFonts w:ascii="Arial" w:hAnsi="Arial" w:cs="Arial"/>
          <w:sz w:val="22"/>
          <w:szCs w:val="22"/>
        </w:rPr>
        <w:t>So wie d</w:t>
      </w:r>
      <w:r w:rsidRPr="00856720">
        <w:rPr>
          <w:rFonts w:ascii="Arial" w:hAnsi="Arial" w:cs="Arial"/>
          <w:sz w:val="22"/>
          <w:szCs w:val="22"/>
        </w:rPr>
        <w:t>er Obst- und Gartenbauverein Bamberg-</w:t>
      </w:r>
      <w:proofErr w:type="spellStart"/>
      <w:r w:rsidRPr="00856720">
        <w:rPr>
          <w:rFonts w:ascii="Arial" w:hAnsi="Arial" w:cs="Arial"/>
          <w:sz w:val="22"/>
          <w:szCs w:val="22"/>
        </w:rPr>
        <w:t>Wildensorg</w:t>
      </w:r>
      <w:proofErr w:type="spellEnd"/>
      <w:r w:rsidR="009823C1">
        <w:rPr>
          <w:rFonts w:ascii="Arial" w:hAnsi="Arial" w:cs="Arial"/>
          <w:sz w:val="22"/>
          <w:szCs w:val="22"/>
        </w:rPr>
        <w:t xml:space="preserve">, der </w:t>
      </w:r>
      <w:r w:rsidRPr="00856720">
        <w:rPr>
          <w:rFonts w:ascii="Arial" w:hAnsi="Arial" w:cs="Arial"/>
          <w:sz w:val="22"/>
          <w:szCs w:val="22"/>
        </w:rPr>
        <w:t xml:space="preserve">den zweiten Preis </w:t>
      </w:r>
      <w:r w:rsidR="00A124B3">
        <w:rPr>
          <w:rFonts w:ascii="Arial" w:hAnsi="Arial" w:cs="Arial"/>
          <w:sz w:val="22"/>
          <w:szCs w:val="22"/>
        </w:rPr>
        <w:t>„</w:t>
      </w:r>
      <w:r w:rsidR="00A124B3" w:rsidRPr="00856720">
        <w:rPr>
          <w:rFonts w:ascii="Arial" w:hAnsi="Arial" w:cs="Arial"/>
          <w:sz w:val="22"/>
          <w:szCs w:val="22"/>
        </w:rPr>
        <w:t>Silberlinde</w:t>
      </w:r>
      <w:r w:rsidR="00A124B3">
        <w:rPr>
          <w:rFonts w:ascii="Arial" w:hAnsi="Arial" w:cs="Arial"/>
          <w:sz w:val="22"/>
          <w:szCs w:val="22"/>
        </w:rPr>
        <w:t>“</w:t>
      </w:r>
      <w:r w:rsidR="00A124B3" w:rsidRPr="00856720">
        <w:rPr>
          <w:rFonts w:ascii="Arial" w:hAnsi="Arial" w:cs="Arial"/>
          <w:sz w:val="22"/>
          <w:szCs w:val="22"/>
        </w:rPr>
        <w:t xml:space="preserve"> </w:t>
      </w:r>
      <w:r w:rsidRPr="00856720">
        <w:rPr>
          <w:rFonts w:ascii="Arial" w:hAnsi="Arial" w:cs="Arial"/>
          <w:sz w:val="22"/>
          <w:szCs w:val="22"/>
        </w:rPr>
        <w:t>für seine Verdienste um die Weitergabe gärtnerischen Wissens und das Naturerleben</w:t>
      </w:r>
      <w:r w:rsidR="009823C1">
        <w:rPr>
          <w:rFonts w:ascii="Arial" w:hAnsi="Arial" w:cs="Arial"/>
          <w:sz w:val="22"/>
          <w:szCs w:val="22"/>
        </w:rPr>
        <w:t xml:space="preserve"> </w:t>
      </w:r>
      <w:r w:rsidR="00B97BED">
        <w:rPr>
          <w:rFonts w:ascii="Arial" w:hAnsi="Arial" w:cs="Arial"/>
          <w:sz w:val="22"/>
          <w:szCs w:val="22"/>
        </w:rPr>
        <w:t>erhielt</w:t>
      </w:r>
      <w:r w:rsidRPr="00856720">
        <w:rPr>
          <w:rFonts w:ascii="Arial" w:hAnsi="Arial" w:cs="Arial"/>
          <w:sz w:val="22"/>
          <w:szCs w:val="22"/>
        </w:rPr>
        <w:t xml:space="preserve">. Der Verein bietet regelmäßig Kurse zu Obstbaumschnitt und </w:t>
      </w:r>
      <w:r w:rsidR="009823C1">
        <w:rPr>
          <w:rFonts w:ascii="Arial" w:hAnsi="Arial" w:cs="Arial"/>
          <w:sz w:val="22"/>
          <w:szCs w:val="22"/>
        </w:rPr>
        <w:t>zur Obst</w:t>
      </w:r>
      <w:r w:rsidRPr="00856720">
        <w:rPr>
          <w:rFonts w:ascii="Arial" w:hAnsi="Arial" w:cs="Arial"/>
          <w:sz w:val="22"/>
          <w:szCs w:val="22"/>
        </w:rPr>
        <w:t xml:space="preserve">verarbeitung an, </w:t>
      </w:r>
      <w:r w:rsidR="009B5EAA">
        <w:rPr>
          <w:rFonts w:ascii="Arial" w:hAnsi="Arial" w:cs="Arial"/>
          <w:sz w:val="22"/>
          <w:szCs w:val="22"/>
        </w:rPr>
        <w:t>stellt mit Kindern W</w:t>
      </w:r>
      <w:r w:rsidRPr="00856720">
        <w:rPr>
          <w:rFonts w:ascii="Arial" w:hAnsi="Arial" w:cs="Arial"/>
          <w:sz w:val="22"/>
          <w:szCs w:val="22"/>
        </w:rPr>
        <w:t xml:space="preserve">ildbienennisthilfen </w:t>
      </w:r>
      <w:r w:rsidR="009B5EAA">
        <w:rPr>
          <w:rFonts w:ascii="Arial" w:hAnsi="Arial" w:cs="Arial"/>
          <w:sz w:val="22"/>
          <w:szCs w:val="22"/>
        </w:rPr>
        <w:t xml:space="preserve">her </w:t>
      </w:r>
      <w:r w:rsidRPr="00856720">
        <w:rPr>
          <w:rFonts w:ascii="Arial" w:hAnsi="Arial" w:cs="Arial"/>
          <w:sz w:val="22"/>
          <w:szCs w:val="22"/>
        </w:rPr>
        <w:t xml:space="preserve">und hat </w:t>
      </w:r>
      <w:r w:rsidR="009B5EAA">
        <w:rPr>
          <w:rFonts w:ascii="Arial" w:hAnsi="Arial" w:cs="Arial"/>
          <w:sz w:val="22"/>
          <w:szCs w:val="22"/>
        </w:rPr>
        <w:t xml:space="preserve">vor vielen Jahren </w:t>
      </w:r>
      <w:r w:rsidRPr="00856720">
        <w:rPr>
          <w:rFonts w:ascii="Arial" w:hAnsi="Arial" w:cs="Arial"/>
          <w:sz w:val="22"/>
          <w:szCs w:val="22"/>
        </w:rPr>
        <w:t>einen öffentlich zugänglichen Kräutergarten hinter der St.-Josefskirche errichtet. Die Vorstandsmitglieder um den Vorsitzenden Jürgen Brendel nahmen die Auszeichnung freudig entgegen.</w:t>
      </w:r>
    </w:p>
    <w:p w:rsidR="00856720" w:rsidRPr="00856720" w:rsidRDefault="00856720" w:rsidP="00856720">
      <w:pPr>
        <w:pStyle w:val="StandardWeb"/>
        <w:spacing w:line="360" w:lineRule="auto"/>
        <w:rPr>
          <w:rFonts w:ascii="Arial" w:hAnsi="Arial" w:cs="Arial"/>
          <w:sz w:val="22"/>
          <w:szCs w:val="22"/>
        </w:rPr>
      </w:pPr>
      <w:r w:rsidRPr="00856720">
        <w:rPr>
          <w:rFonts w:ascii="Arial" w:hAnsi="Arial" w:cs="Arial"/>
          <w:sz w:val="22"/>
          <w:szCs w:val="22"/>
        </w:rPr>
        <w:t>Aufgrund von Punktgleichheit wurde die Arbeitsgemeinschaft „</w:t>
      </w:r>
      <w:proofErr w:type="spellStart"/>
      <w:r w:rsidRPr="00856720">
        <w:rPr>
          <w:rFonts w:ascii="Arial" w:hAnsi="Arial" w:cs="Arial"/>
          <w:sz w:val="22"/>
          <w:szCs w:val="22"/>
        </w:rPr>
        <w:t>BauNACHhaltigkeit</w:t>
      </w:r>
      <w:proofErr w:type="spellEnd"/>
      <w:r w:rsidRPr="00856720">
        <w:rPr>
          <w:rFonts w:ascii="Arial" w:hAnsi="Arial" w:cs="Arial"/>
          <w:sz w:val="22"/>
          <w:szCs w:val="22"/>
        </w:rPr>
        <w:t>“</w:t>
      </w:r>
      <w:r w:rsidR="00A124B3">
        <w:rPr>
          <w:rFonts w:ascii="Arial" w:hAnsi="Arial" w:cs="Arial"/>
          <w:sz w:val="22"/>
          <w:szCs w:val="22"/>
        </w:rPr>
        <w:t xml:space="preserve"> ebenfalls</w:t>
      </w:r>
      <w:r w:rsidRPr="00856720">
        <w:rPr>
          <w:rFonts w:ascii="Arial" w:hAnsi="Arial" w:cs="Arial"/>
          <w:sz w:val="22"/>
          <w:szCs w:val="22"/>
        </w:rPr>
        <w:t xml:space="preserve"> mit der „Silberlinde“ geehrt. Seit 2016 setzt sich die AG für Nachhaltigkeit in der Region Baunach ein. Das Team um Thea </w:t>
      </w:r>
      <w:proofErr w:type="spellStart"/>
      <w:r w:rsidRPr="00856720">
        <w:rPr>
          <w:rFonts w:ascii="Arial" w:hAnsi="Arial" w:cs="Arial"/>
          <w:sz w:val="22"/>
          <w:szCs w:val="22"/>
        </w:rPr>
        <w:t>Stäudel</w:t>
      </w:r>
      <w:proofErr w:type="spellEnd"/>
      <w:r w:rsidRPr="00856720">
        <w:rPr>
          <w:rFonts w:ascii="Arial" w:hAnsi="Arial" w:cs="Arial"/>
          <w:sz w:val="22"/>
          <w:szCs w:val="22"/>
        </w:rPr>
        <w:t xml:space="preserve"> und Heiko Schmitt organisierte zunächst öffentlichkeitswirksame Aktionen zum Thema Bienen und engagierte sich 2019 beim Volksbegehren „Rettet die Bienen und Bauern“. Im Laufe der Jahre kamen weitere Projekte </w:t>
      </w:r>
      <w:r w:rsidR="001652A9">
        <w:rPr>
          <w:rFonts w:ascii="Arial" w:hAnsi="Arial" w:cs="Arial"/>
          <w:sz w:val="22"/>
          <w:szCs w:val="22"/>
        </w:rPr>
        <w:t xml:space="preserve">mit Strahlkraft bis in die Nachbargemeinden </w:t>
      </w:r>
      <w:r w:rsidRPr="00856720">
        <w:rPr>
          <w:rFonts w:ascii="Arial" w:hAnsi="Arial" w:cs="Arial"/>
          <w:sz w:val="22"/>
          <w:szCs w:val="22"/>
        </w:rPr>
        <w:t>hinzu</w:t>
      </w:r>
      <w:r w:rsidR="00B479E5">
        <w:rPr>
          <w:rFonts w:ascii="Arial" w:hAnsi="Arial" w:cs="Arial"/>
          <w:sz w:val="22"/>
          <w:szCs w:val="22"/>
        </w:rPr>
        <w:t>, beispielsweise</w:t>
      </w:r>
      <w:r w:rsidR="001652A9">
        <w:rPr>
          <w:rFonts w:ascii="Arial" w:hAnsi="Arial" w:cs="Arial"/>
          <w:sz w:val="22"/>
          <w:szCs w:val="22"/>
        </w:rPr>
        <w:t xml:space="preserve"> </w:t>
      </w:r>
      <w:r w:rsidRPr="00856720">
        <w:rPr>
          <w:rFonts w:ascii="Arial" w:hAnsi="Arial" w:cs="Arial"/>
          <w:sz w:val="22"/>
          <w:szCs w:val="22"/>
        </w:rPr>
        <w:t>Pflanzentauschbörsen, ein Bio-Gärtner-Stammtisch sowie Kooperationen für nachhaltigen Kleidungskauf und regionale Lebensmittel</w:t>
      </w:r>
      <w:r w:rsidR="000B6E06">
        <w:rPr>
          <w:rFonts w:ascii="Arial" w:hAnsi="Arial" w:cs="Arial"/>
          <w:sz w:val="22"/>
          <w:szCs w:val="22"/>
        </w:rPr>
        <w:t xml:space="preserve"> und </w:t>
      </w:r>
      <w:r w:rsidR="00B479E5">
        <w:rPr>
          <w:rFonts w:ascii="Arial" w:hAnsi="Arial" w:cs="Arial"/>
          <w:sz w:val="22"/>
          <w:szCs w:val="22"/>
        </w:rPr>
        <w:t>ein</w:t>
      </w:r>
      <w:r w:rsidR="000B6E06">
        <w:rPr>
          <w:rFonts w:ascii="Arial" w:hAnsi="Arial" w:cs="Arial"/>
          <w:sz w:val="22"/>
          <w:szCs w:val="22"/>
        </w:rPr>
        <w:t xml:space="preserve"> </w:t>
      </w:r>
      <w:r w:rsidR="000B6E06" w:rsidRPr="00856720">
        <w:rPr>
          <w:rFonts w:ascii="Arial" w:hAnsi="Arial" w:cs="Arial"/>
          <w:sz w:val="22"/>
          <w:szCs w:val="22"/>
        </w:rPr>
        <w:t>Leader-Projekt zur Schaffung von Blühflächen</w:t>
      </w:r>
      <w:r w:rsidR="00B479E5">
        <w:rPr>
          <w:rFonts w:ascii="Arial" w:hAnsi="Arial" w:cs="Arial"/>
          <w:sz w:val="22"/>
          <w:szCs w:val="22"/>
        </w:rPr>
        <w:t>.</w:t>
      </w:r>
    </w:p>
    <w:p w:rsidR="00856720" w:rsidRDefault="00856720" w:rsidP="00856720">
      <w:pPr>
        <w:pStyle w:val="StandardWeb"/>
        <w:spacing w:line="360" w:lineRule="auto"/>
        <w:rPr>
          <w:rFonts w:ascii="Arial" w:hAnsi="Arial" w:cs="Arial"/>
          <w:sz w:val="22"/>
          <w:szCs w:val="22"/>
        </w:rPr>
      </w:pPr>
      <w:r w:rsidRPr="00856720">
        <w:rPr>
          <w:rFonts w:ascii="Arial" w:hAnsi="Arial" w:cs="Arial"/>
          <w:sz w:val="22"/>
          <w:szCs w:val="22"/>
        </w:rPr>
        <w:t xml:space="preserve">Den Anerkennungspreis erhielt die Lebenshilfe Bamberg, vertreten durch Stefan König. Er leitet die Lebenshilfe-Werkstatt, die hochwertige Nistblöcke samt Zubehör und Tutorials </w:t>
      </w:r>
      <w:r w:rsidRPr="00856720">
        <w:rPr>
          <w:rFonts w:ascii="Arial" w:hAnsi="Arial" w:cs="Arial"/>
          <w:sz w:val="22"/>
          <w:szCs w:val="22"/>
        </w:rPr>
        <w:lastRenderedPageBreak/>
        <w:t>produziert. Menschen mit Behinderung, die in der Werkstatt arbeiten, stellen außerdem Nistkästen für verschiedene Vogelarten und Fledermäuse her.</w:t>
      </w:r>
    </w:p>
    <w:p w:rsidR="00856720" w:rsidRPr="00856720" w:rsidRDefault="00856720" w:rsidP="00856720">
      <w:pPr>
        <w:pStyle w:val="StandardWeb"/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</w:t>
      </w:r>
      <w:r w:rsidRPr="00856720">
        <w:rPr>
          <w:rFonts w:ascii="Arial" w:hAnsi="Arial" w:cs="Arial"/>
          <w:sz w:val="22"/>
          <w:szCs w:val="22"/>
        </w:rPr>
        <w:t>ie Preisverleihung fand im Rahmen der Saison-Abschlussfeier der Bienen-</w:t>
      </w:r>
      <w:proofErr w:type="spellStart"/>
      <w:r w:rsidRPr="00856720">
        <w:rPr>
          <w:rFonts w:ascii="Arial" w:hAnsi="Arial" w:cs="Arial"/>
          <w:sz w:val="22"/>
          <w:szCs w:val="22"/>
        </w:rPr>
        <w:t>InfoWabe</w:t>
      </w:r>
      <w:proofErr w:type="spellEnd"/>
      <w:r w:rsidRPr="00856720">
        <w:rPr>
          <w:rFonts w:ascii="Arial" w:hAnsi="Arial" w:cs="Arial"/>
          <w:sz w:val="22"/>
          <w:szCs w:val="22"/>
        </w:rPr>
        <w:t xml:space="preserve"> statt. Für den kulturellen Rahmen sorgte das Duo „Bauklötze staunen“ mit Patrick Lumma und Reinhard </w:t>
      </w:r>
      <w:proofErr w:type="spellStart"/>
      <w:r w:rsidRPr="00856720">
        <w:rPr>
          <w:rFonts w:ascii="Arial" w:hAnsi="Arial" w:cs="Arial"/>
          <w:sz w:val="22"/>
          <w:szCs w:val="22"/>
        </w:rPr>
        <w:t>Sures</w:t>
      </w:r>
      <w:proofErr w:type="spellEnd"/>
      <w:r w:rsidR="0035406B">
        <w:rPr>
          <w:rFonts w:ascii="Arial" w:hAnsi="Arial" w:cs="Arial"/>
          <w:sz w:val="22"/>
          <w:szCs w:val="22"/>
        </w:rPr>
        <w:t xml:space="preserve"> mit irischen und deutschen Folksongs</w:t>
      </w:r>
      <w:r w:rsidRPr="00856720">
        <w:rPr>
          <w:rFonts w:ascii="Arial" w:hAnsi="Arial" w:cs="Arial"/>
          <w:sz w:val="22"/>
          <w:szCs w:val="22"/>
        </w:rPr>
        <w:t>. Die Bienen-</w:t>
      </w:r>
      <w:proofErr w:type="spellStart"/>
      <w:r w:rsidRPr="00856720">
        <w:rPr>
          <w:rFonts w:ascii="Arial" w:hAnsi="Arial" w:cs="Arial"/>
          <w:sz w:val="22"/>
          <w:szCs w:val="22"/>
        </w:rPr>
        <w:t>InfoWabe</w:t>
      </w:r>
      <w:proofErr w:type="spellEnd"/>
      <w:r w:rsidRPr="00856720">
        <w:rPr>
          <w:rFonts w:ascii="Arial" w:hAnsi="Arial" w:cs="Arial"/>
          <w:sz w:val="22"/>
          <w:szCs w:val="22"/>
        </w:rPr>
        <w:t xml:space="preserve"> öffnet wieder </w:t>
      </w:r>
      <w:r w:rsidR="00A262EE">
        <w:rPr>
          <w:rFonts w:ascii="Arial" w:hAnsi="Arial" w:cs="Arial"/>
          <w:sz w:val="22"/>
          <w:szCs w:val="22"/>
        </w:rPr>
        <w:t xml:space="preserve">am </w:t>
      </w:r>
      <w:r w:rsidRPr="00856720">
        <w:rPr>
          <w:rFonts w:ascii="Arial" w:hAnsi="Arial" w:cs="Arial"/>
          <w:sz w:val="22"/>
          <w:szCs w:val="22"/>
        </w:rPr>
        <w:t>Oster</w:t>
      </w:r>
      <w:r w:rsidR="00A262EE">
        <w:rPr>
          <w:rFonts w:ascii="Arial" w:hAnsi="Arial" w:cs="Arial"/>
          <w:sz w:val="22"/>
          <w:szCs w:val="22"/>
        </w:rPr>
        <w:t>sonntag 2025</w:t>
      </w:r>
      <w:r w:rsidRPr="00856720">
        <w:rPr>
          <w:rFonts w:ascii="Arial" w:hAnsi="Arial" w:cs="Arial"/>
          <w:sz w:val="22"/>
          <w:szCs w:val="22"/>
        </w:rPr>
        <w:t xml:space="preserve"> und ist </w:t>
      </w:r>
      <w:r w:rsidR="00E50818">
        <w:rPr>
          <w:rFonts w:ascii="Arial" w:hAnsi="Arial" w:cs="Arial"/>
          <w:sz w:val="22"/>
          <w:szCs w:val="22"/>
        </w:rPr>
        <w:t>von April</w:t>
      </w:r>
      <w:r w:rsidRPr="00856720">
        <w:rPr>
          <w:rFonts w:ascii="Arial" w:hAnsi="Arial" w:cs="Arial"/>
          <w:sz w:val="22"/>
          <w:szCs w:val="22"/>
        </w:rPr>
        <w:t xml:space="preserve"> bis September jeden dritten Sonntag im Monat zugänglich. Informationen unter bienen-leben-in-bamberg.d</w:t>
      </w:r>
      <w:r w:rsidR="00BF4AFF">
        <w:rPr>
          <w:rFonts w:ascii="Arial" w:hAnsi="Arial" w:cs="Arial"/>
          <w:sz w:val="22"/>
          <w:szCs w:val="22"/>
        </w:rPr>
        <w:t>e.</w:t>
      </w:r>
    </w:p>
    <w:p w:rsidR="006F0BEB" w:rsidRPr="00C43ADB" w:rsidRDefault="00850BB6" w:rsidP="00856720">
      <w:pPr>
        <w:pStyle w:val="StandardWeb"/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3613150</wp:posOffset>
            </wp:positionH>
            <wp:positionV relativeFrom="paragraph">
              <wp:posOffset>117524</wp:posOffset>
            </wp:positionV>
            <wp:extent cx="2138680" cy="1604010"/>
            <wp:effectExtent l="0" t="0" r="0" b="0"/>
            <wp:wrapSquare wrapText="bothSides"/>
            <wp:docPr id="2126758529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6758529" name="Grafik 212675852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38680" cy="1604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0BEB" w:rsidRPr="00C43ADB">
        <w:rPr>
          <w:rFonts w:ascii="Arial" w:hAnsi="Arial" w:cs="Arial"/>
          <w:b/>
          <w:sz w:val="22"/>
          <w:szCs w:val="22"/>
        </w:rPr>
        <w:t xml:space="preserve">Fotos zur freien Verwendung. Höhere Bildauflösung </w:t>
      </w:r>
      <w:r w:rsidR="00C31D5A" w:rsidRPr="00C43ADB">
        <w:rPr>
          <w:rFonts w:ascii="Arial" w:hAnsi="Arial" w:cs="Arial"/>
          <w:b/>
          <w:sz w:val="22"/>
          <w:szCs w:val="22"/>
        </w:rPr>
        <w:t>in nachfolgender E-Mail und Originalgröße</w:t>
      </w:r>
      <w:r w:rsidR="00044EE4" w:rsidRPr="00C43ADB">
        <w:rPr>
          <w:rFonts w:ascii="Arial" w:hAnsi="Arial" w:cs="Arial"/>
          <w:b/>
          <w:sz w:val="22"/>
          <w:szCs w:val="22"/>
        </w:rPr>
        <w:t>.</w:t>
      </w:r>
    </w:p>
    <w:p w:rsidR="006F0BEB" w:rsidRPr="00C43ADB" w:rsidRDefault="00A0771C" w:rsidP="006F0BEB">
      <w:pPr>
        <w:pStyle w:val="StandardWeb"/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eastAsia="Times New Roman" w:hAnsi="Arial" w:cs="Arial"/>
          <w:noProof/>
          <w:sz w:val="22"/>
          <w:szCs w:val="2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3613150</wp:posOffset>
            </wp:positionH>
            <wp:positionV relativeFrom="paragraph">
              <wp:posOffset>1251585</wp:posOffset>
            </wp:positionV>
            <wp:extent cx="2143760" cy="1207135"/>
            <wp:effectExtent l="0" t="0" r="2540" b="0"/>
            <wp:wrapSquare wrapText="bothSides"/>
            <wp:docPr id="1355815360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5815360" name="Grafik 1355815360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43760" cy="1207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0BEB" w:rsidRPr="00C43ADB">
        <w:rPr>
          <w:rFonts w:ascii="Arial" w:hAnsi="Arial" w:cs="Arial"/>
          <w:sz w:val="22"/>
          <w:szCs w:val="22"/>
        </w:rPr>
        <w:t xml:space="preserve">Foto 1: </w:t>
      </w:r>
      <w:r w:rsidR="006F0BEB" w:rsidRPr="00C43ADB">
        <w:rPr>
          <w:rFonts w:ascii="Arial" w:hAnsi="Arial" w:cs="Arial"/>
          <w:sz w:val="22"/>
          <w:szCs w:val="22"/>
        </w:rPr>
        <w:br/>
      </w:r>
      <w:r w:rsidR="006F0BEB" w:rsidRPr="00C43ADB">
        <w:rPr>
          <w:rFonts w:ascii="Arial" w:eastAsia="Times New Roman" w:hAnsi="Arial" w:cs="Arial"/>
          <w:sz w:val="22"/>
          <w:szCs w:val="22"/>
        </w:rPr>
        <w:t xml:space="preserve">1. Preis "Honiggold" für </w:t>
      </w:r>
      <w:r w:rsidR="00F16ACF">
        <w:rPr>
          <w:rFonts w:ascii="Arial" w:eastAsia="Times New Roman" w:hAnsi="Arial" w:cs="Arial"/>
          <w:sz w:val="22"/>
          <w:szCs w:val="22"/>
        </w:rPr>
        <w:t>Kaiser-Heinrich-Gymnasium</w:t>
      </w:r>
      <w:r w:rsidR="00560D25">
        <w:rPr>
          <w:rFonts w:ascii="Arial" w:eastAsia="Times New Roman" w:hAnsi="Arial" w:cs="Arial"/>
          <w:sz w:val="22"/>
          <w:szCs w:val="22"/>
        </w:rPr>
        <w:t xml:space="preserve"> (v. l. Jürgen Horn, Schüler der Bienen-AG, </w:t>
      </w:r>
      <w:r w:rsidR="00CD30CA" w:rsidRPr="00856720">
        <w:rPr>
          <w:rFonts w:ascii="Arial" w:hAnsi="Arial" w:cs="Arial"/>
          <w:sz w:val="22"/>
          <w:szCs w:val="22"/>
        </w:rPr>
        <w:t>Oberstudiendirektor</w:t>
      </w:r>
      <w:r w:rsidR="00CD30CA">
        <w:rPr>
          <w:rFonts w:ascii="Arial" w:hAnsi="Arial" w:cs="Arial"/>
          <w:sz w:val="22"/>
          <w:szCs w:val="22"/>
        </w:rPr>
        <w:t xml:space="preserve"> Michael Stehler, im Hintergrund Ilona Munique vom </w:t>
      </w:r>
      <w:r w:rsidR="000E4DAF">
        <w:rPr>
          <w:rFonts w:ascii="Arial" w:hAnsi="Arial" w:cs="Arial"/>
          <w:sz w:val="22"/>
          <w:szCs w:val="22"/>
        </w:rPr>
        <w:t>Förderkreis Bienenleben Bamberg</w:t>
      </w:r>
      <w:r w:rsidR="00CD30CA">
        <w:rPr>
          <w:rFonts w:ascii="Arial" w:hAnsi="Arial" w:cs="Arial"/>
          <w:sz w:val="22"/>
          <w:szCs w:val="22"/>
        </w:rPr>
        <w:t xml:space="preserve"> e. V.)</w:t>
      </w:r>
    </w:p>
    <w:p w:rsidR="00A0771C" w:rsidRPr="00380C6D" w:rsidRDefault="00850BB6" w:rsidP="00380C6D">
      <w:pPr>
        <w:pStyle w:val="StandardWeb"/>
        <w:rPr>
          <w:rFonts w:ascii="Arial" w:eastAsia="Times New Roman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F</w:t>
      </w:r>
      <w:r w:rsidR="006F0BEB" w:rsidRPr="00C43ADB">
        <w:rPr>
          <w:rFonts w:ascii="Arial" w:hAnsi="Arial" w:cs="Arial"/>
          <w:sz w:val="22"/>
          <w:szCs w:val="22"/>
        </w:rPr>
        <w:t>oto 2:</w:t>
      </w:r>
      <w:r w:rsidR="002073B7" w:rsidRPr="00C43ADB">
        <w:rPr>
          <w:rFonts w:ascii="Arial" w:eastAsia="Times New Roman" w:hAnsi="Arial" w:cs="Arial"/>
          <w:sz w:val="22"/>
          <w:szCs w:val="22"/>
        </w:rPr>
        <w:br/>
      </w:r>
      <w:r w:rsidR="006F0BEB" w:rsidRPr="00C43ADB">
        <w:rPr>
          <w:rFonts w:ascii="Arial" w:eastAsia="Times New Roman" w:hAnsi="Arial" w:cs="Arial"/>
          <w:sz w:val="22"/>
          <w:szCs w:val="22"/>
        </w:rPr>
        <w:t xml:space="preserve">2. Preis "Silberlinde" für </w:t>
      </w:r>
      <w:r w:rsidR="005A6289">
        <w:rPr>
          <w:rFonts w:ascii="Arial" w:eastAsia="Times New Roman" w:hAnsi="Arial" w:cs="Arial"/>
          <w:sz w:val="22"/>
          <w:szCs w:val="22"/>
        </w:rPr>
        <w:t>Obst- und Gartenbauverein Bamberg-</w:t>
      </w:r>
      <w:proofErr w:type="spellStart"/>
      <w:r w:rsidR="005A6289">
        <w:rPr>
          <w:rFonts w:ascii="Arial" w:eastAsia="Times New Roman" w:hAnsi="Arial" w:cs="Arial"/>
          <w:sz w:val="22"/>
          <w:szCs w:val="22"/>
        </w:rPr>
        <w:t>Wildensorg</w:t>
      </w:r>
      <w:proofErr w:type="spellEnd"/>
      <w:r w:rsidR="00CA05DD">
        <w:rPr>
          <w:rFonts w:ascii="Arial" w:eastAsia="Times New Roman" w:hAnsi="Arial" w:cs="Arial"/>
          <w:sz w:val="22"/>
          <w:szCs w:val="22"/>
        </w:rPr>
        <w:t xml:space="preserve"> an </w:t>
      </w:r>
      <w:r w:rsidR="0098367E">
        <w:rPr>
          <w:rFonts w:ascii="Arial" w:eastAsia="Times New Roman" w:hAnsi="Arial" w:cs="Arial"/>
          <w:sz w:val="22"/>
          <w:szCs w:val="22"/>
        </w:rPr>
        <w:t xml:space="preserve">Vorstand </w:t>
      </w:r>
      <w:r w:rsidR="00CA05DD">
        <w:rPr>
          <w:rFonts w:ascii="Arial" w:eastAsia="Times New Roman" w:hAnsi="Arial" w:cs="Arial"/>
          <w:sz w:val="22"/>
          <w:szCs w:val="22"/>
        </w:rPr>
        <w:t xml:space="preserve">Jürgen Brendel und Ralf </w:t>
      </w:r>
      <w:proofErr w:type="spellStart"/>
      <w:r w:rsidR="00CA05DD">
        <w:rPr>
          <w:rFonts w:ascii="Arial" w:eastAsia="Times New Roman" w:hAnsi="Arial" w:cs="Arial"/>
          <w:sz w:val="22"/>
          <w:szCs w:val="22"/>
        </w:rPr>
        <w:t>Loßkarn</w:t>
      </w:r>
      <w:proofErr w:type="spellEnd"/>
      <w:r w:rsidR="00CA05DD">
        <w:rPr>
          <w:rFonts w:ascii="Arial" w:eastAsia="Times New Roman" w:hAnsi="Arial" w:cs="Arial"/>
          <w:sz w:val="22"/>
          <w:szCs w:val="22"/>
        </w:rPr>
        <w:t xml:space="preserve"> (Mitte), </w:t>
      </w:r>
      <w:r w:rsidR="006F0BEB" w:rsidRPr="00C43ADB">
        <w:rPr>
          <w:rFonts w:ascii="Arial" w:eastAsia="Times New Roman" w:hAnsi="Arial" w:cs="Arial"/>
          <w:sz w:val="22"/>
          <w:szCs w:val="22"/>
        </w:rPr>
        <w:t xml:space="preserve">überreicht von </w:t>
      </w:r>
      <w:r w:rsidR="00CA05DD">
        <w:rPr>
          <w:rFonts w:ascii="Arial" w:eastAsia="Times New Roman" w:hAnsi="Arial" w:cs="Arial"/>
          <w:sz w:val="22"/>
          <w:szCs w:val="22"/>
        </w:rPr>
        <w:t xml:space="preserve">FKBB-Beirat Nikolaus Hofmann (li.) und FKBB-Vorsitzender </w:t>
      </w:r>
      <w:r w:rsidR="006F0BEB" w:rsidRPr="00C43ADB">
        <w:rPr>
          <w:rFonts w:ascii="Arial" w:eastAsia="Times New Roman" w:hAnsi="Arial" w:cs="Arial"/>
          <w:sz w:val="22"/>
          <w:szCs w:val="22"/>
        </w:rPr>
        <w:t xml:space="preserve">Ilona Munique </w:t>
      </w:r>
    </w:p>
    <w:p w:rsidR="006F0BEB" w:rsidRPr="00C43ADB" w:rsidRDefault="00A07CD4" w:rsidP="006F0BEB">
      <w:pPr>
        <w:pStyle w:val="StandardWeb"/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eastAsia="Times New Roman" w:hAnsi="Arial" w:cs="Arial"/>
          <w:noProof/>
          <w:sz w:val="22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3619111</wp:posOffset>
            </wp:positionH>
            <wp:positionV relativeFrom="paragraph">
              <wp:posOffset>247259</wp:posOffset>
            </wp:positionV>
            <wp:extent cx="2138680" cy="1201915"/>
            <wp:effectExtent l="0" t="0" r="0" b="5080"/>
            <wp:wrapSquare wrapText="bothSides"/>
            <wp:docPr id="69635358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35358" name="Grafik 6963535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38680" cy="1201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0BEB" w:rsidRPr="00C43ADB">
        <w:rPr>
          <w:rFonts w:ascii="Arial" w:hAnsi="Arial" w:cs="Arial"/>
          <w:sz w:val="22"/>
          <w:szCs w:val="22"/>
        </w:rPr>
        <w:t>Foto 3:</w:t>
      </w:r>
      <w:r w:rsidR="002073B7" w:rsidRPr="00C43ADB">
        <w:rPr>
          <w:rFonts w:ascii="Arial" w:hAnsi="Arial" w:cs="Arial"/>
          <w:sz w:val="22"/>
          <w:szCs w:val="22"/>
        </w:rPr>
        <w:t xml:space="preserve"> </w:t>
      </w:r>
      <w:r w:rsidR="002073B7" w:rsidRPr="00C43ADB">
        <w:rPr>
          <w:rFonts w:ascii="Arial" w:hAnsi="Arial" w:cs="Arial"/>
          <w:sz w:val="22"/>
          <w:szCs w:val="22"/>
        </w:rPr>
        <w:br/>
      </w:r>
      <w:r w:rsidR="006F0BEB" w:rsidRPr="00C43ADB">
        <w:rPr>
          <w:rFonts w:ascii="Arial" w:eastAsia="Times New Roman" w:hAnsi="Arial" w:cs="Arial"/>
          <w:sz w:val="22"/>
          <w:szCs w:val="22"/>
        </w:rPr>
        <w:t xml:space="preserve">2. Preis "Silberlinde" bei Punktgleichheit für </w:t>
      </w:r>
      <w:r w:rsidR="007804DC">
        <w:rPr>
          <w:rFonts w:ascii="Arial" w:eastAsia="Times New Roman" w:hAnsi="Arial" w:cs="Arial"/>
          <w:sz w:val="22"/>
          <w:szCs w:val="22"/>
        </w:rPr>
        <w:t xml:space="preserve">AG </w:t>
      </w:r>
      <w:proofErr w:type="spellStart"/>
      <w:r w:rsidR="007804DC">
        <w:rPr>
          <w:rFonts w:ascii="Arial" w:eastAsia="Times New Roman" w:hAnsi="Arial" w:cs="Arial"/>
          <w:sz w:val="22"/>
          <w:szCs w:val="22"/>
        </w:rPr>
        <w:t>BauNachhaltigkeit</w:t>
      </w:r>
      <w:proofErr w:type="spellEnd"/>
      <w:r w:rsidR="007804DC">
        <w:rPr>
          <w:rFonts w:ascii="Arial" w:eastAsia="Times New Roman" w:hAnsi="Arial" w:cs="Arial"/>
          <w:sz w:val="22"/>
          <w:szCs w:val="22"/>
        </w:rPr>
        <w:t>, stellvertretend an Heiko Schmitt (2. v. l.)</w:t>
      </w:r>
      <w:r w:rsidR="00B411D1">
        <w:rPr>
          <w:rFonts w:ascii="Arial" w:eastAsia="Times New Roman" w:hAnsi="Arial" w:cs="Arial"/>
          <w:sz w:val="22"/>
          <w:szCs w:val="22"/>
        </w:rPr>
        <w:t xml:space="preserve"> mit Waldemar und </w:t>
      </w:r>
      <w:r w:rsidR="0037337B">
        <w:rPr>
          <w:rFonts w:ascii="Arial" w:eastAsia="Times New Roman" w:hAnsi="Arial" w:cs="Arial"/>
          <w:sz w:val="22"/>
          <w:szCs w:val="22"/>
        </w:rPr>
        <w:t>Frank</w:t>
      </w:r>
      <w:r w:rsidR="00B411D1">
        <w:rPr>
          <w:rFonts w:ascii="Arial" w:eastAsia="Times New Roman" w:hAnsi="Arial" w:cs="Arial"/>
          <w:sz w:val="22"/>
          <w:szCs w:val="22"/>
        </w:rPr>
        <w:t>,</w:t>
      </w:r>
      <w:r w:rsidR="007804DC">
        <w:rPr>
          <w:rFonts w:ascii="Arial" w:eastAsia="Times New Roman" w:hAnsi="Arial" w:cs="Arial"/>
          <w:sz w:val="22"/>
          <w:szCs w:val="22"/>
        </w:rPr>
        <w:t xml:space="preserve"> </w:t>
      </w:r>
      <w:r w:rsidR="006F0BEB" w:rsidRPr="00C43ADB">
        <w:rPr>
          <w:rFonts w:ascii="Arial" w:eastAsia="Times New Roman" w:hAnsi="Arial" w:cs="Arial"/>
          <w:sz w:val="22"/>
          <w:szCs w:val="22"/>
        </w:rPr>
        <w:t xml:space="preserve">überreicht von Ilona Munique </w:t>
      </w:r>
      <w:r w:rsidR="004A74A4">
        <w:rPr>
          <w:rFonts w:ascii="Arial" w:eastAsia="Times New Roman" w:hAnsi="Arial" w:cs="Arial"/>
          <w:sz w:val="22"/>
          <w:szCs w:val="22"/>
        </w:rPr>
        <w:t>(FKBB)</w:t>
      </w:r>
    </w:p>
    <w:p w:rsidR="006F0BEB" w:rsidRPr="002761F8" w:rsidRDefault="002761F8" w:rsidP="006F0BEB">
      <w:pPr>
        <w:pStyle w:val="StandardWeb"/>
        <w:spacing w:line="276" w:lineRule="auto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noProof/>
          <w:sz w:val="22"/>
          <w:szCs w:val="2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3642897</wp:posOffset>
            </wp:positionH>
            <wp:positionV relativeFrom="paragraph">
              <wp:posOffset>483088</wp:posOffset>
            </wp:positionV>
            <wp:extent cx="2109373" cy="1582146"/>
            <wp:effectExtent l="0" t="0" r="0" b="5715"/>
            <wp:wrapSquare wrapText="bothSides"/>
            <wp:docPr id="2091865062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1865062" name="Grafik 209186506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09373" cy="15821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0BEB" w:rsidRPr="00C43ADB">
        <w:rPr>
          <w:rFonts w:ascii="Arial" w:eastAsia="Times New Roman" w:hAnsi="Arial" w:cs="Arial"/>
          <w:sz w:val="22"/>
          <w:szCs w:val="22"/>
        </w:rPr>
        <w:t xml:space="preserve">Foto 4: </w:t>
      </w:r>
      <w:r w:rsidR="006F0BEB" w:rsidRPr="00C43ADB">
        <w:rPr>
          <w:rFonts w:ascii="Arial" w:eastAsia="Times New Roman" w:hAnsi="Arial" w:cs="Arial"/>
          <w:sz w:val="22"/>
          <w:szCs w:val="22"/>
        </w:rPr>
        <w:br/>
        <w:t xml:space="preserve">Anerkennungspreis </w:t>
      </w:r>
      <w:r>
        <w:rPr>
          <w:rFonts w:ascii="Arial" w:eastAsia="Times New Roman" w:hAnsi="Arial" w:cs="Arial"/>
          <w:sz w:val="22"/>
          <w:szCs w:val="22"/>
        </w:rPr>
        <w:t xml:space="preserve">an Lebenshilfe Bamberg, Werkstatt „Wildbienennisthilfe“, stellvertretend an Stefan König, </w:t>
      </w:r>
      <w:r w:rsidR="006F0BEB" w:rsidRPr="00C43ADB">
        <w:rPr>
          <w:rFonts w:ascii="Arial" w:eastAsia="Times New Roman" w:hAnsi="Arial" w:cs="Arial"/>
          <w:sz w:val="22"/>
          <w:szCs w:val="22"/>
        </w:rPr>
        <w:t>überreicht von</w:t>
      </w:r>
      <w:r w:rsidR="00CC6CF8">
        <w:rPr>
          <w:rFonts w:ascii="Arial" w:eastAsia="Times New Roman" w:hAnsi="Arial" w:cs="Arial"/>
          <w:sz w:val="22"/>
          <w:szCs w:val="22"/>
        </w:rPr>
        <w:t xml:space="preserve"> FKBB-Beirätin Yaneth Klein (li.) und FKBB-Vorsitzender</w:t>
      </w:r>
      <w:r w:rsidR="006F0BEB" w:rsidRPr="00C43ADB">
        <w:rPr>
          <w:rFonts w:ascii="Arial" w:eastAsia="Times New Roman" w:hAnsi="Arial" w:cs="Arial"/>
          <w:sz w:val="22"/>
          <w:szCs w:val="22"/>
        </w:rPr>
        <w:t xml:space="preserve"> Ilona Munique </w:t>
      </w:r>
      <w:r w:rsidR="00CC6CF8">
        <w:rPr>
          <w:rFonts w:ascii="Arial" w:eastAsia="Times New Roman" w:hAnsi="Arial" w:cs="Arial"/>
          <w:sz w:val="22"/>
          <w:szCs w:val="22"/>
        </w:rPr>
        <w:t>(</w:t>
      </w:r>
      <w:proofErr w:type="spellStart"/>
      <w:r w:rsidR="00CC6CF8">
        <w:rPr>
          <w:rFonts w:ascii="Arial" w:eastAsia="Times New Roman" w:hAnsi="Arial" w:cs="Arial"/>
          <w:sz w:val="22"/>
          <w:szCs w:val="22"/>
        </w:rPr>
        <w:t>re</w:t>
      </w:r>
      <w:proofErr w:type="spellEnd"/>
      <w:r w:rsidR="00CC6CF8">
        <w:rPr>
          <w:rFonts w:ascii="Arial" w:eastAsia="Times New Roman" w:hAnsi="Arial" w:cs="Arial"/>
          <w:sz w:val="22"/>
          <w:szCs w:val="22"/>
        </w:rPr>
        <w:t>.)</w:t>
      </w:r>
    </w:p>
    <w:p w:rsidR="006F0BEB" w:rsidRPr="00C43ADB" w:rsidRDefault="006F0BEB" w:rsidP="006F0BEB">
      <w:pPr>
        <w:pStyle w:val="StandardWeb"/>
        <w:spacing w:line="276" w:lineRule="auto"/>
        <w:rPr>
          <w:rFonts w:ascii="Arial" w:eastAsia="Times New Roman" w:hAnsi="Arial" w:cs="Arial"/>
          <w:sz w:val="22"/>
          <w:szCs w:val="22"/>
        </w:rPr>
      </w:pPr>
    </w:p>
    <w:p w:rsidR="006F0BEB" w:rsidRPr="00C43ADB" w:rsidRDefault="006F0BEB" w:rsidP="006F0BEB">
      <w:pPr>
        <w:pStyle w:val="StandardWeb"/>
        <w:spacing w:line="276" w:lineRule="auto"/>
        <w:rPr>
          <w:rFonts w:ascii="Arial" w:eastAsia="Times New Roman" w:hAnsi="Arial" w:cs="Arial"/>
          <w:sz w:val="22"/>
          <w:szCs w:val="22"/>
        </w:rPr>
      </w:pPr>
    </w:p>
    <w:p w:rsidR="006F0BEB" w:rsidRPr="00C43ADB" w:rsidRDefault="006F0BEB" w:rsidP="006F0BEB">
      <w:pPr>
        <w:pStyle w:val="StandardWeb"/>
        <w:spacing w:line="276" w:lineRule="auto"/>
        <w:rPr>
          <w:rFonts w:ascii="Arial" w:eastAsia="Times New Roman" w:hAnsi="Arial" w:cs="Arial"/>
          <w:sz w:val="22"/>
          <w:szCs w:val="22"/>
        </w:rPr>
      </w:pPr>
    </w:p>
    <w:p w:rsidR="006F0BEB" w:rsidRPr="00C43ADB" w:rsidRDefault="006F0BEB" w:rsidP="006F0BEB">
      <w:pPr>
        <w:pStyle w:val="StandardWeb"/>
        <w:spacing w:line="276" w:lineRule="auto"/>
        <w:rPr>
          <w:rFonts w:ascii="Arial" w:eastAsia="Times New Roman" w:hAnsi="Arial" w:cs="Arial"/>
          <w:sz w:val="22"/>
          <w:szCs w:val="22"/>
        </w:rPr>
      </w:pPr>
    </w:p>
    <w:p w:rsidR="004830A4" w:rsidRPr="001C3E39" w:rsidRDefault="004830A4" w:rsidP="006F0BEB">
      <w:pPr>
        <w:pStyle w:val="StandardWeb"/>
        <w:rPr>
          <w:rFonts w:ascii="Arial" w:eastAsia="Times New Roman" w:hAnsi="Arial" w:cs="Arial"/>
        </w:rPr>
      </w:pPr>
    </w:p>
    <w:sectPr w:rsidR="004830A4" w:rsidRPr="001C3E39" w:rsidSect="00646C57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380051" w:rsidRDefault="00380051" w:rsidP="00EB2F7F">
      <w:r>
        <w:separator/>
      </w:r>
    </w:p>
  </w:endnote>
  <w:endnote w:type="continuationSeparator" w:id="0">
    <w:p w:rsidR="00380051" w:rsidRDefault="00380051" w:rsidP="00EB2F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altName w:val="Times New Roman"/>
    <w:panose1 w:val="020B0604020202020204"/>
    <w:charset w:val="4D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380051" w:rsidRDefault="00380051" w:rsidP="00EB2F7F">
      <w:r>
        <w:separator/>
      </w:r>
    </w:p>
  </w:footnote>
  <w:footnote w:type="continuationSeparator" w:id="0">
    <w:p w:rsidR="00380051" w:rsidRDefault="00380051" w:rsidP="00EB2F7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23007FF3"/>
    <w:multiLevelType w:val="multilevel"/>
    <w:tmpl w:val="B5F06C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6457AC6"/>
    <w:multiLevelType w:val="multilevel"/>
    <w:tmpl w:val="8FC6399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48E3523"/>
    <w:multiLevelType w:val="hybridMultilevel"/>
    <w:tmpl w:val="58F293F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9947F13"/>
    <w:multiLevelType w:val="multilevel"/>
    <w:tmpl w:val="8E445A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82299321">
    <w:abstractNumId w:val="0"/>
  </w:num>
  <w:num w:numId="2" w16cid:durableId="150030045">
    <w:abstractNumId w:val="3"/>
  </w:num>
  <w:num w:numId="3" w16cid:durableId="1561135483">
    <w:abstractNumId w:val="1"/>
  </w:num>
  <w:num w:numId="4" w16cid:durableId="1993293337">
    <w:abstractNumId w:val="4"/>
  </w:num>
  <w:num w:numId="5" w16cid:durableId="35299796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2"/>
  <w:proofState w:spelling="clean" w:grammar="clean"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6C57"/>
    <w:rsid w:val="000056ED"/>
    <w:rsid w:val="0001025F"/>
    <w:rsid w:val="00013557"/>
    <w:rsid w:val="000179A8"/>
    <w:rsid w:val="000205D6"/>
    <w:rsid w:val="00023B7B"/>
    <w:rsid w:val="0003600C"/>
    <w:rsid w:val="00041924"/>
    <w:rsid w:val="00044EE4"/>
    <w:rsid w:val="00046A60"/>
    <w:rsid w:val="00062694"/>
    <w:rsid w:val="000710FE"/>
    <w:rsid w:val="00076DB7"/>
    <w:rsid w:val="000815D2"/>
    <w:rsid w:val="00081B20"/>
    <w:rsid w:val="00082ED7"/>
    <w:rsid w:val="00093C6E"/>
    <w:rsid w:val="000B6E06"/>
    <w:rsid w:val="000D025A"/>
    <w:rsid w:val="000D1DBF"/>
    <w:rsid w:val="000D45DE"/>
    <w:rsid w:val="000E4DAF"/>
    <w:rsid w:val="000F06A2"/>
    <w:rsid w:val="001013C7"/>
    <w:rsid w:val="001078F6"/>
    <w:rsid w:val="00111C10"/>
    <w:rsid w:val="00113DD0"/>
    <w:rsid w:val="00125B29"/>
    <w:rsid w:val="00136FF2"/>
    <w:rsid w:val="001424C8"/>
    <w:rsid w:val="001533DB"/>
    <w:rsid w:val="001652A9"/>
    <w:rsid w:val="00171F43"/>
    <w:rsid w:val="00173D11"/>
    <w:rsid w:val="00175F1B"/>
    <w:rsid w:val="00180DC9"/>
    <w:rsid w:val="001838A4"/>
    <w:rsid w:val="001A742C"/>
    <w:rsid w:val="001A7F94"/>
    <w:rsid w:val="001B3688"/>
    <w:rsid w:val="001B65E8"/>
    <w:rsid w:val="001C28BC"/>
    <w:rsid w:val="001C383F"/>
    <w:rsid w:val="001C3E39"/>
    <w:rsid w:val="001E0999"/>
    <w:rsid w:val="001E3BB3"/>
    <w:rsid w:val="00201614"/>
    <w:rsid w:val="002043AE"/>
    <w:rsid w:val="002073B7"/>
    <w:rsid w:val="00216E39"/>
    <w:rsid w:val="002217EA"/>
    <w:rsid w:val="00222041"/>
    <w:rsid w:val="002236F3"/>
    <w:rsid w:val="002249C4"/>
    <w:rsid w:val="00224AD2"/>
    <w:rsid w:val="002331E1"/>
    <w:rsid w:val="0023354E"/>
    <w:rsid w:val="0023426F"/>
    <w:rsid w:val="0024435B"/>
    <w:rsid w:val="00254961"/>
    <w:rsid w:val="002747F0"/>
    <w:rsid w:val="002761F8"/>
    <w:rsid w:val="00281F10"/>
    <w:rsid w:val="0029004D"/>
    <w:rsid w:val="002B3C2B"/>
    <w:rsid w:val="002B4C68"/>
    <w:rsid w:val="002C26B7"/>
    <w:rsid w:val="002C7EB6"/>
    <w:rsid w:val="002D0809"/>
    <w:rsid w:val="002D65BC"/>
    <w:rsid w:val="002E1277"/>
    <w:rsid w:val="002E62D2"/>
    <w:rsid w:val="002F01CC"/>
    <w:rsid w:val="002F1AA9"/>
    <w:rsid w:val="002F56E4"/>
    <w:rsid w:val="003044B1"/>
    <w:rsid w:val="003126A2"/>
    <w:rsid w:val="00323032"/>
    <w:rsid w:val="0033556E"/>
    <w:rsid w:val="003501A4"/>
    <w:rsid w:val="00352EE5"/>
    <w:rsid w:val="0035406B"/>
    <w:rsid w:val="00356833"/>
    <w:rsid w:val="00361C78"/>
    <w:rsid w:val="00366D92"/>
    <w:rsid w:val="0037337B"/>
    <w:rsid w:val="00380051"/>
    <w:rsid w:val="00380434"/>
    <w:rsid w:val="00380C6D"/>
    <w:rsid w:val="00382ECE"/>
    <w:rsid w:val="003835B1"/>
    <w:rsid w:val="003928C1"/>
    <w:rsid w:val="0039414A"/>
    <w:rsid w:val="0039574C"/>
    <w:rsid w:val="003A0547"/>
    <w:rsid w:val="003D1A39"/>
    <w:rsid w:val="003E1E9A"/>
    <w:rsid w:val="003E4387"/>
    <w:rsid w:val="003E7D71"/>
    <w:rsid w:val="003F5F9C"/>
    <w:rsid w:val="003F6895"/>
    <w:rsid w:val="00400263"/>
    <w:rsid w:val="00401C57"/>
    <w:rsid w:val="0040250D"/>
    <w:rsid w:val="00416C4D"/>
    <w:rsid w:val="004261F8"/>
    <w:rsid w:val="004275F2"/>
    <w:rsid w:val="0045377F"/>
    <w:rsid w:val="0046390D"/>
    <w:rsid w:val="004830A4"/>
    <w:rsid w:val="00494316"/>
    <w:rsid w:val="004951A8"/>
    <w:rsid w:val="004A74A4"/>
    <w:rsid w:val="004D17FE"/>
    <w:rsid w:val="004D7F2B"/>
    <w:rsid w:val="004E2FFB"/>
    <w:rsid w:val="004E5C7C"/>
    <w:rsid w:val="004F3F3D"/>
    <w:rsid w:val="00520187"/>
    <w:rsid w:val="00523255"/>
    <w:rsid w:val="00532A10"/>
    <w:rsid w:val="00536277"/>
    <w:rsid w:val="005376B0"/>
    <w:rsid w:val="00542B6B"/>
    <w:rsid w:val="00545343"/>
    <w:rsid w:val="00545F88"/>
    <w:rsid w:val="00560D25"/>
    <w:rsid w:val="005641AA"/>
    <w:rsid w:val="005912EE"/>
    <w:rsid w:val="005A08B9"/>
    <w:rsid w:val="005A529D"/>
    <w:rsid w:val="005A6289"/>
    <w:rsid w:val="005B5745"/>
    <w:rsid w:val="005B6926"/>
    <w:rsid w:val="005C09DF"/>
    <w:rsid w:val="005C1CB0"/>
    <w:rsid w:val="005D448C"/>
    <w:rsid w:val="005D77C1"/>
    <w:rsid w:val="005E0759"/>
    <w:rsid w:val="005E72B1"/>
    <w:rsid w:val="005F5FCD"/>
    <w:rsid w:val="00601B9A"/>
    <w:rsid w:val="006261F0"/>
    <w:rsid w:val="00626689"/>
    <w:rsid w:val="00637266"/>
    <w:rsid w:val="006468ED"/>
    <w:rsid w:val="00646C57"/>
    <w:rsid w:val="00647574"/>
    <w:rsid w:val="00653E00"/>
    <w:rsid w:val="006632FD"/>
    <w:rsid w:val="0066696F"/>
    <w:rsid w:val="00672316"/>
    <w:rsid w:val="00686D22"/>
    <w:rsid w:val="0069316D"/>
    <w:rsid w:val="006956E4"/>
    <w:rsid w:val="006A4EE6"/>
    <w:rsid w:val="006B45D5"/>
    <w:rsid w:val="006C392D"/>
    <w:rsid w:val="006C7068"/>
    <w:rsid w:val="006D18B3"/>
    <w:rsid w:val="006D7061"/>
    <w:rsid w:val="006E03E2"/>
    <w:rsid w:val="006E644D"/>
    <w:rsid w:val="006F0BEB"/>
    <w:rsid w:val="006F4013"/>
    <w:rsid w:val="007206B4"/>
    <w:rsid w:val="007316F4"/>
    <w:rsid w:val="007319D5"/>
    <w:rsid w:val="00740E6E"/>
    <w:rsid w:val="007456E0"/>
    <w:rsid w:val="00746D44"/>
    <w:rsid w:val="00752DE4"/>
    <w:rsid w:val="007704F9"/>
    <w:rsid w:val="00777067"/>
    <w:rsid w:val="007804DC"/>
    <w:rsid w:val="007B148E"/>
    <w:rsid w:val="007C2C83"/>
    <w:rsid w:val="007C59F7"/>
    <w:rsid w:val="007E1923"/>
    <w:rsid w:val="007F28CA"/>
    <w:rsid w:val="007F2EDD"/>
    <w:rsid w:val="007F6E7D"/>
    <w:rsid w:val="0080145F"/>
    <w:rsid w:val="00807067"/>
    <w:rsid w:val="00817435"/>
    <w:rsid w:val="00821E30"/>
    <w:rsid w:val="008318EF"/>
    <w:rsid w:val="008348EB"/>
    <w:rsid w:val="00850BB6"/>
    <w:rsid w:val="00856720"/>
    <w:rsid w:val="0087556B"/>
    <w:rsid w:val="008757E7"/>
    <w:rsid w:val="00884CCF"/>
    <w:rsid w:val="008A04DF"/>
    <w:rsid w:val="008A124C"/>
    <w:rsid w:val="008B6705"/>
    <w:rsid w:val="008C49E2"/>
    <w:rsid w:val="008D6025"/>
    <w:rsid w:val="008D6511"/>
    <w:rsid w:val="008E1692"/>
    <w:rsid w:val="008F0F03"/>
    <w:rsid w:val="008F0FC6"/>
    <w:rsid w:val="009004BF"/>
    <w:rsid w:val="00903E68"/>
    <w:rsid w:val="009048F9"/>
    <w:rsid w:val="00905004"/>
    <w:rsid w:val="009107DB"/>
    <w:rsid w:val="00911A16"/>
    <w:rsid w:val="00912C1B"/>
    <w:rsid w:val="009330CD"/>
    <w:rsid w:val="00942D58"/>
    <w:rsid w:val="009459F9"/>
    <w:rsid w:val="00950D0C"/>
    <w:rsid w:val="00963823"/>
    <w:rsid w:val="009820A7"/>
    <w:rsid w:val="009823C1"/>
    <w:rsid w:val="0098367E"/>
    <w:rsid w:val="00995A74"/>
    <w:rsid w:val="009A0331"/>
    <w:rsid w:val="009B5A1A"/>
    <w:rsid w:val="009B5BF4"/>
    <w:rsid w:val="009B5C06"/>
    <w:rsid w:val="009B5EAA"/>
    <w:rsid w:val="009B6725"/>
    <w:rsid w:val="009C07C4"/>
    <w:rsid w:val="009C5D14"/>
    <w:rsid w:val="009D09B9"/>
    <w:rsid w:val="009D5834"/>
    <w:rsid w:val="009E12CD"/>
    <w:rsid w:val="009E283F"/>
    <w:rsid w:val="009F6646"/>
    <w:rsid w:val="00A0344B"/>
    <w:rsid w:val="00A061D0"/>
    <w:rsid w:val="00A0771C"/>
    <w:rsid w:val="00A07CD4"/>
    <w:rsid w:val="00A124B3"/>
    <w:rsid w:val="00A23169"/>
    <w:rsid w:val="00A244F0"/>
    <w:rsid w:val="00A262EE"/>
    <w:rsid w:val="00A3159C"/>
    <w:rsid w:val="00A31FB0"/>
    <w:rsid w:val="00A44C3B"/>
    <w:rsid w:val="00A715B4"/>
    <w:rsid w:val="00A757E4"/>
    <w:rsid w:val="00A80E2E"/>
    <w:rsid w:val="00A82427"/>
    <w:rsid w:val="00A874D2"/>
    <w:rsid w:val="00AC722A"/>
    <w:rsid w:val="00AD0A61"/>
    <w:rsid w:val="00AD6FDB"/>
    <w:rsid w:val="00AE6F59"/>
    <w:rsid w:val="00AE7B67"/>
    <w:rsid w:val="00AE7CD2"/>
    <w:rsid w:val="00AF2E6C"/>
    <w:rsid w:val="00AF769A"/>
    <w:rsid w:val="00B16D32"/>
    <w:rsid w:val="00B304DA"/>
    <w:rsid w:val="00B32CA0"/>
    <w:rsid w:val="00B36A7B"/>
    <w:rsid w:val="00B411D1"/>
    <w:rsid w:val="00B42DDC"/>
    <w:rsid w:val="00B44976"/>
    <w:rsid w:val="00B475D3"/>
    <w:rsid w:val="00B479E5"/>
    <w:rsid w:val="00B701A6"/>
    <w:rsid w:val="00B97BED"/>
    <w:rsid w:val="00BA3D6F"/>
    <w:rsid w:val="00BB0D6B"/>
    <w:rsid w:val="00BB29EC"/>
    <w:rsid w:val="00BB39F5"/>
    <w:rsid w:val="00BC1AB4"/>
    <w:rsid w:val="00BD3727"/>
    <w:rsid w:val="00BD6768"/>
    <w:rsid w:val="00BE3E03"/>
    <w:rsid w:val="00BF2445"/>
    <w:rsid w:val="00BF34D5"/>
    <w:rsid w:val="00BF4AFF"/>
    <w:rsid w:val="00C0019E"/>
    <w:rsid w:val="00C007F1"/>
    <w:rsid w:val="00C0737F"/>
    <w:rsid w:val="00C11DFE"/>
    <w:rsid w:val="00C31D5A"/>
    <w:rsid w:val="00C34F07"/>
    <w:rsid w:val="00C43ADB"/>
    <w:rsid w:val="00C55841"/>
    <w:rsid w:val="00C55914"/>
    <w:rsid w:val="00C713A5"/>
    <w:rsid w:val="00CA05DD"/>
    <w:rsid w:val="00CB404E"/>
    <w:rsid w:val="00CB4DEB"/>
    <w:rsid w:val="00CB715E"/>
    <w:rsid w:val="00CB7AB2"/>
    <w:rsid w:val="00CC2C41"/>
    <w:rsid w:val="00CC6CF8"/>
    <w:rsid w:val="00CD30CA"/>
    <w:rsid w:val="00CD5DEA"/>
    <w:rsid w:val="00CF5778"/>
    <w:rsid w:val="00CF7DA6"/>
    <w:rsid w:val="00D06833"/>
    <w:rsid w:val="00D163FF"/>
    <w:rsid w:val="00D2552C"/>
    <w:rsid w:val="00D308D2"/>
    <w:rsid w:val="00D4367E"/>
    <w:rsid w:val="00D50F14"/>
    <w:rsid w:val="00D60433"/>
    <w:rsid w:val="00D622BA"/>
    <w:rsid w:val="00D63547"/>
    <w:rsid w:val="00D64F06"/>
    <w:rsid w:val="00D64FF6"/>
    <w:rsid w:val="00D67E37"/>
    <w:rsid w:val="00D84B47"/>
    <w:rsid w:val="00D84C58"/>
    <w:rsid w:val="00D94ACA"/>
    <w:rsid w:val="00DA6E62"/>
    <w:rsid w:val="00DB6585"/>
    <w:rsid w:val="00DC3802"/>
    <w:rsid w:val="00DD440A"/>
    <w:rsid w:val="00DF366B"/>
    <w:rsid w:val="00DF3CF6"/>
    <w:rsid w:val="00E02384"/>
    <w:rsid w:val="00E04C6E"/>
    <w:rsid w:val="00E074BB"/>
    <w:rsid w:val="00E129DC"/>
    <w:rsid w:val="00E14677"/>
    <w:rsid w:val="00E169A6"/>
    <w:rsid w:val="00E20C15"/>
    <w:rsid w:val="00E24CA0"/>
    <w:rsid w:val="00E26306"/>
    <w:rsid w:val="00E265B1"/>
    <w:rsid w:val="00E405B9"/>
    <w:rsid w:val="00E407B1"/>
    <w:rsid w:val="00E46F51"/>
    <w:rsid w:val="00E50818"/>
    <w:rsid w:val="00E6749C"/>
    <w:rsid w:val="00E75031"/>
    <w:rsid w:val="00E76050"/>
    <w:rsid w:val="00EB2D68"/>
    <w:rsid w:val="00EB2F7F"/>
    <w:rsid w:val="00EC1D57"/>
    <w:rsid w:val="00ED31A5"/>
    <w:rsid w:val="00ED59C6"/>
    <w:rsid w:val="00EE14E6"/>
    <w:rsid w:val="00EE4F74"/>
    <w:rsid w:val="00EF45C0"/>
    <w:rsid w:val="00EF7EE0"/>
    <w:rsid w:val="00F07645"/>
    <w:rsid w:val="00F16375"/>
    <w:rsid w:val="00F16ACF"/>
    <w:rsid w:val="00F27851"/>
    <w:rsid w:val="00F330F2"/>
    <w:rsid w:val="00F34750"/>
    <w:rsid w:val="00F4299F"/>
    <w:rsid w:val="00F60156"/>
    <w:rsid w:val="00F67A7D"/>
    <w:rsid w:val="00FA38F5"/>
    <w:rsid w:val="00FB2A7D"/>
    <w:rsid w:val="00FC2EDB"/>
    <w:rsid w:val="00FD4C43"/>
    <w:rsid w:val="00FF5FA1"/>
    <w:rsid w:val="00FF67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E10B620"/>
  <w14:defaultImageDpi w14:val="300"/>
  <w15:chartTrackingRefBased/>
  <w15:docId w15:val="{679B5E4A-09AC-EA4D-813C-1F070E9EF9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mbria" w:eastAsia="MS Mincho" w:hAnsi="Cambria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646C57"/>
    <w:rPr>
      <w:sz w:val="24"/>
      <w:szCs w:val="24"/>
    </w:rPr>
  </w:style>
  <w:style w:type="paragraph" w:styleId="berschrift1">
    <w:name w:val="heading 1"/>
    <w:basedOn w:val="Standard"/>
    <w:link w:val="berschrift1Zchn"/>
    <w:uiPriority w:val="9"/>
    <w:qFormat/>
    <w:rsid w:val="004E5C7C"/>
    <w:pPr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unhideWhenUsed/>
    <w:rsid w:val="00646C57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styleId="Hyperlink">
    <w:name w:val="Hyperlink"/>
    <w:uiPriority w:val="99"/>
    <w:unhideWhenUsed/>
    <w:rsid w:val="00646C57"/>
    <w:rPr>
      <w:color w:val="0000FF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EB2F7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EB2F7F"/>
    <w:rPr>
      <w:sz w:val="24"/>
      <w:szCs w:val="24"/>
    </w:rPr>
  </w:style>
  <w:style w:type="paragraph" w:styleId="Fuzeile">
    <w:name w:val="footer"/>
    <w:basedOn w:val="Standard"/>
    <w:link w:val="FuzeileZchn"/>
    <w:uiPriority w:val="99"/>
    <w:unhideWhenUsed/>
    <w:rsid w:val="00EB2F7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EB2F7F"/>
    <w:rPr>
      <w:sz w:val="24"/>
      <w:szCs w:val="24"/>
    </w:rPr>
  </w:style>
  <w:style w:type="character" w:customStyle="1" w:styleId="berschrift1Zchn">
    <w:name w:val="Überschrift 1 Zchn"/>
    <w:link w:val="berschrift1"/>
    <w:uiPriority w:val="9"/>
    <w:rsid w:val="004E5C7C"/>
    <w:rPr>
      <w:rFonts w:ascii="Times" w:hAnsi="Times"/>
      <w:b/>
      <w:bCs/>
      <w:kern w:val="36"/>
      <w:sz w:val="48"/>
      <w:szCs w:val="48"/>
    </w:rPr>
  </w:style>
  <w:style w:type="character" w:styleId="Fett">
    <w:name w:val="Strong"/>
    <w:uiPriority w:val="22"/>
    <w:qFormat/>
    <w:rsid w:val="004E5C7C"/>
    <w:rPr>
      <w:b/>
      <w:bCs/>
    </w:rPr>
  </w:style>
  <w:style w:type="paragraph" w:customStyle="1" w:styleId="wp-caption-text">
    <w:name w:val="wp-caption-text"/>
    <w:basedOn w:val="Standard"/>
    <w:rsid w:val="004E5C7C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styleId="BesuchterLink">
    <w:name w:val="FollowedHyperlink"/>
    <w:uiPriority w:val="99"/>
    <w:semiHidden/>
    <w:unhideWhenUsed/>
    <w:rsid w:val="004E5C7C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6527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2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45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532</Words>
  <Characters>3356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3881</CharactersWithSpaces>
  <SharedDoc>false</SharedDoc>
  <HLinks>
    <vt:vector size="12" baseType="variant">
      <vt:variant>
        <vt:i4>6357118</vt:i4>
      </vt:variant>
      <vt:variant>
        <vt:i4>3</vt:i4>
      </vt:variant>
      <vt:variant>
        <vt:i4>0</vt:i4>
      </vt:variant>
      <vt:variant>
        <vt:i4>5</vt:i4>
      </vt:variant>
      <vt:variant>
        <vt:lpwstr>http://bienen-leben-in-bamberg.de/</vt:lpwstr>
      </vt:variant>
      <vt:variant>
        <vt:lpwstr/>
      </vt:variant>
      <vt:variant>
        <vt:i4>7077909</vt:i4>
      </vt:variant>
      <vt:variant>
        <vt:i4>0</vt:i4>
      </vt:variant>
      <vt:variant>
        <vt:i4>0</vt:i4>
      </vt:variant>
      <vt:variant>
        <vt:i4>5</vt:i4>
      </vt:variant>
      <vt:variant>
        <vt:lpwstr>mailto:hallo@bienen-leben-in-bamberg.de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Ilona Munique, Das WEGA-Team, Bamberg</dc:creator>
  <cp:keywords/>
  <dc:description/>
  <cp:lastModifiedBy>Ilona Munique</cp:lastModifiedBy>
  <cp:revision>39</cp:revision>
  <dcterms:created xsi:type="dcterms:W3CDTF">2024-09-18T21:48:00Z</dcterms:created>
  <dcterms:modified xsi:type="dcterms:W3CDTF">2024-09-19T08:24:00Z</dcterms:modified>
</cp:coreProperties>
</file>